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4D34" w:rsidR="00E93E0B" w:rsidP="7C1A5E70" w:rsidRDefault="00E93E0B" w14:paraId="5AAA7758" w14:textId="10AC635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 w:cstheme="minorAscii"/>
        </w:rPr>
      </w:pPr>
      <w:r w:rsidRPr="7C1A5E70" w:rsidR="00E93E0B">
        <w:rPr>
          <w:rFonts w:eastAsia="Times New Roman" w:cs="Calibri" w:cstheme="minorAscii"/>
        </w:rPr>
        <w:t>Good Surgical Candidate</w:t>
      </w:r>
    </w:p>
    <w:p w:rsidRPr="00F54D34" w:rsidR="00E93E0B" w:rsidP="00E93E0B" w:rsidRDefault="00E93E0B" w14:paraId="58B15DC2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Pr="00F54D34" w:rsidR="00E93E0B" w:rsidP="00E93E0B" w:rsidRDefault="00E93E0B" w14:paraId="2A93E3E5" w14:textId="38EE73E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  <w:r w:rsidRPr="00F54D34">
        <w:rPr>
          <w:rFonts w:eastAsia="Times New Roman" w:cstheme="minorHAnsi"/>
        </w:rPr>
        <w:t xml:space="preserve">Thank you for choosing Coley Cosmetic </w:t>
      </w:r>
      <w:r w:rsidRPr="00F54D34">
        <w:rPr>
          <w:rFonts w:eastAsia="Times New Roman" w:cstheme="minorHAnsi"/>
          <w:szCs w:val="24"/>
        </w:rPr>
        <w:t>&amp; Hand Surgery Center. We understand the decision to undergo a cosmetic procedure is a very personal and private matter</w:t>
      </w:r>
      <w:r w:rsidRPr="00F54D34" w:rsidR="00AD3192">
        <w:rPr>
          <w:rFonts w:eastAsia="Times New Roman" w:cstheme="minorHAnsi"/>
          <w:szCs w:val="24"/>
        </w:rPr>
        <w:t xml:space="preserve">. </w:t>
      </w:r>
      <w:r w:rsidRPr="00F54D34">
        <w:rPr>
          <w:rFonts w:eastAsia="Times New Roman" w:cstheme="minorHAnsi"/>
          <w:szCs w:val="24"/>
        </w:rPr>
        <w:t>Dr. Coley and his staff will make every effort educate you on the procedure you desire and determine if you are a good surgical candidate.</w:t>
      </w:r>
    </w:p>
    <w:p w:rsidRPr="00F54D34" w:rsidR="00E93E0B" w:rsidP="00E93E0B" w:rsidRDefault="00E93E0B" w14:paraId="069AA2C9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00E93E0B" w:rsidRDefault="00E93E0B" w14:paraId="75639D48" w14:textId="772D3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  <w:r w:rsidRPr="00F54D34">
        <w:rPr>
          <w:rFonts w:eastAsia="Times New Roman" w:cstheme="minorHAnsi"/>
          <w:szCs w:val="24"/>
        </w:rPr>
        <w:t>Please be aware that there are some procedures that Dr. Coley does not perform</w:t>
      </w:r>
      <w:r w:rsidRPr="00F54D34" w:rsidR="00AD3192">
        <w:rPr>
          <w:rFonts w:eastAsia="Times New Roman" w:cstheme="minorHAnsi"/>
          <w:szCs w:val="24"/>
        </w:rPr>
        <w:t xml:space="preserve">. </w:t>
      </w:r>
      <w:r w:rsidRPr="00F54D34">
        <w:rPr>
          <w:rFonts w:eastAsia="Times New Roman" w:cstheme="minorHAnsi"/>
          <w:szCs w:val="24"/>
        </w:rPr>
        <w:t xml:space="preserve">If this is the case during your </w:t>
      </w:r>
      <w:r w:rsidRPr="00F54D34" w:rsidR="00AD3192">
        <w:rPr>
          <w:rFonts w:eastAsia="Times New Roman" w:cstheme="minorHAnsi"/>
          <w:szCs w:val="24"/>
        </w:rPr>
        <w:t>consultation,</w:t>
      </w:r>
      <w:r w:rsidRPr="00F54D34">
        <w:rPr>
          <w:rFonts w:eastAsia="Times New Roman" w:cstheme="minorHAnsi"/>
          <w:szCs w:val="24"/>
        </w:rPr>
        <w:t xml:space="preserve"> he may recommend another physician or </w:t>
      </w:r>
      <w:r w:rsidRPr="00F54D34" w:rsidR="00AD3192">
        <w:rPr>
          <w:rFonts w:eastAsia="Times New Roman" w:cstheme="minorHAnsi"/>
          <w:szCs w:val="24"/>
        </w:rPr>
        <w:t>surgeon for</w:t>
      </w:r>
      <w:r w:rsidRPr="00F54D34">
        <w:rPr>
          <w:rFonts w:eastAsia="Times New Roman" w:cstheme="minorHAnsi"/>
          <w:szCs w:val="24"/>
        </w:rPr>
        <w:t xml:space="preserve"> you to see.  During your consultation, he and his staff will evaluate your concerns, expectations, medical and surgical risk to determine if you are a good and safe candidate for surgery</w:t>
      </w:r>
      <w:r w:rsidRPr="00F54D34" w:rsidR="00AD3192">
        <w:rPr>
          <w:rFonts w:eastAsia="Times New Roman" w:cstheme="minorHAnsi"/>
          <w:szCs w:val="24"/>
        </w:rPr>
        <w:t xml:space="preserve">. </w:t>
      </w:r>
      <w:r w:rsidRPr="00F54D34">
        <w:rPr>
          <w:rFonts w:eastAsia="Times New Roman" w:cstheme="minorHAnsi"/>
          <w:szCs w:val="24"/>
        </w:rPr>
        <w:t xml:space="preserve">The following are some requirements, contraindications, and general surgical </w:t>
      </w:r>
      <w:r w:rsidRPr="00F54D34" w:rsidR="00AD3192">
        <w:rPr>
          <w:rFonts w:eastAsia="Times New Roman" w:cstheme="minorHAnsi"/>
          <w:szCs w:val="24"/>
        </w:rPr>
        <w:t>guidelines</w:t>
      </w:r>
      <w:r w:rsidRPr="00F54D34">
        <w:rPr>
          <w:rFonts w:eastAsia="Times New Roman" w:cstheme="minorHAnsi"/>
          <w:szCs w:val="24"/>
        </w:rPr>
        <w:t xml:space="preserve"> that Dr. Coley and his staff use to determine if you are a good candidate for surgery.</w:t>
      </w:r>
    </w:p>
    <w:p w:rsidRPr="00F54D34" w:rsidR="00E93E0B" w:rsidP="00E93E0B" w:rsidRDefault="00E93E0B" w14:paraId="535BC7DC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00E93E0B" w:rsidRDefault="00E93E0B" w14:paraId="030F18CB" w14:textId="581A534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  <w:r w:rsidRPr="00F54D34">
        <w:rPr>
          <w:rFonts w:eastAsia="Times New Roman" w:cstheme="minorHAnsi"/>
          <w:szCs w:val="24"/>
        </w:rPr>
        <w:t>1.  Weight requirement - Dr. Coley requires that your BMI (body mass index) is 30 or less</w:t>
      </w:r>
      <w:r w:rsidRPr="00F54D34" w:rsidR="00AD3192">
        <w:rPr>
          <w:rFonts w:eastAsia="Times New Roman" w:cstheme="minorHAnsi"/>
          <w:szCs w:val="24"/>
        </w:rPr>
        <w:t xml:space="preserve">. </w:t>
      </w:r>
      <w:r w:rsidRPr="00F54D34">
        <w:rPr>
          <w:rFonts w:eastAsia="Times New Roman" w:cstheme="minorHAnsi"/>
          <w:szCs w:val="24"/>
        </w:rPr>
        <w:t xml:space="preserve">  Furthermore, you should not have surgery if you are planning on </w:t>
      </w:r>
      <w:r w:rsidRPr="00F54D34" w:rsidR="00AD3192">
        <w:rPr>
          <w:rFonts w:eastAsia="Times New Roman" w:cstheme="minorHAnsi"/>
          <w:szCs w:val="24"/>
        </w:rPr>
        <w:t>losing</w:t>
      </w:r>
      <w:r w:rsidRPr="00F54D34">
        <w:rPr>
          <w:rFonts w:eastAsia="Times New Roman" w:cstheme="minorHAnsi"/>
          <w:szCs w:val="24"/>
        </w:rPr>
        <w:t xml:space="preserve"> a significant amount of weight in the near future (&gt;10lbs).  It would be in your best interest to get to your desired weight first then have surgery as you may be healthier, and your surgery may not be as involved.</w:t>
      </w:r>
    </w:p>
    <w:p w:rsidRPr="00F54D34" w:rsidR="00E93E0B" w:rsidP="00E93E0B" w:rsidRDefault="00E93E0B" w14:paraId="7536DD5D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26C311A4" w:rsidRDefault="00E93E0B" w14:paraId="3E451EE9" w14:textId="47FFC5A5">
      <w:pPr>
        <w:autoSpaceDE w:val="0"/>
        <w:autoSpaceDN w:val="0"/>
        <w:adjustRightInd w:val="0"/>
        <w:spacing w:after="0" w:line="240" w:lineRule="auto"/>
        <w:rPr>
          <w:rFonts w:eastAsia="Times New Roman" w:cs="Calibri" w:cstheme="minorAscii"/>
        </w:rPr>
      </w:pPr>
      <w:r w:rsidRPr="26C311A4" w:rsidR="00E93E0B">
        <w:rPr>
          <w:rFonts w:eastAsia="Times New Roman" w:cs="Calibri" w:cstheme="minorAscii"/>
        </w:rPr>
        <w:t xml:space="preserve">2.  Tobacco - (smoking, vaping, chewing </w:t>
      </w:r>
      <w:r w:rsidRPr="26C311A4" w:rsidR="00AD3192">
        <w:rPr>
          <w:rFonts w:eastAsia="Times New Roman" w:cs="Calibri" w:cstheme="minorAscii"/>
        </w:rPr>
        <w:t>tobacco.</w:t>
      </w:r>
      <w:r w:rsidRPr="26C311A4" w:rsidR="00E93E0B">
        <w:rPr>
          <w:rFonts w:eastAsia="Times New Roman" w:cs="Calibri" w:cstheme="minorAscii"/>
        </w:rPr>
        <w:t xml:space="preserve">) Nicotine and smoking vapors negatively affect </w:t>
      </w:r>
      <w:r w:rsidRPr="26C311A4" w:rsidR="00AD3192">
        <w:rPr>
          <w:rFonts w:eastAsia="Times New Roman" w:cs="Calibri" w:cstheme="minorAscii"/>
        </w:rPr>
        <w:t>healing;</w:t>
      </w:r>
      <w:r w:rsidRPr="26C311A4" w:rsidR="00E93E0B">
        <w:rPr>
          <w:rFonts w:eastAsia="Times New Roman" w:cs="Calibri" w:cstheme="minorAscii"/>
        </w:rPr>
        <w:t xml:space="preserve"> therefore, </w:t>
      </w:r>
      <w:r w:rsidRPr="26C311A4" w:rsidR="00AD3192">
        <w:rPr>
          <w:rFonts w:eastAsia="Times New Roman" w:cs="Calibri" w:cstheme="minorAscii"/>
        </w:rPr>
        <w:t>smoking</w:t>
      </w:r>
      <w:r w:rsidRPr="26C311A4" w:rsidR="00E93E0B">
        <w:rPr>
          <w:rFonts w:eastAsia="Times New Roman" w:cs="Calibri" w:cstheme="minorAscii"/>
        </w:rPr>
        <w:t xml:space="preserve"> cessation is recommended for a period of time before and after your procedure.  For some procedures </w:t>
      </w:r>
      <w:r w:rsidRPr="26C311A4" w:rsidR="00AD3192">
        <w:rPr>
          <w:rFonts w:eastAsia="Times New Roman" w:cs="Calibri" w:cstheme="minorAscii"/>
        </w:rPr>
        <w:t>(face</w:t>
      </w:r>
      <w:r w:rsidRPr="26C311A4" w:rsidR="00E93E0B">
        <w:rPr>
          <w:rFonts w:eastAsia="Times New Roman" w:cs="Calibri" w:cstheme="minorAscii"/>
        </w:rPr>
        <w:t xml:space="preserve"> lifts, breast lifts, abdominoplasties) smoking is a relative contraindication.  </w:t>
      </w:r>
    </w:p>
    <w:p w:rsidRPr="00F54D34" w:rsidR="00E93E0B" w:rsidP="26C311A4" w:rsidRDefault="00E93E0B" w14:paraId="54D72CC7" w14:textId="2BC9E5AB">
      <w:pPr>
        <w:autoSpaceDE w:val="0"/>
        <w:autoSpaceDN w:val="0"/>
        <w:adjustRightInd w:val="0"/>
        <w:spacing w:after="0" w:line="240" w:lineRule="auto"/>
        <w:rPr>
          <w:rFonts w:eastAsia="Times New Roman" w:cs="Calibri" w:cstheme="minorAscii"/>
        </w:rPr>
      </w:pPr>
      <w:r w:rsidRPr="26C311A4" w:rsidR="00E93E0B">
        <w:rPr>
          <w:rFonts w:eastAsia="Times New Roman" w:cs="Calibri" w:cstheme="minorAscii"/>
        </w:rPr>
        <w:t>Dr. Coley and his staff may assist you in your efforts to quit smoking if you would like.</w:t>
      </w:r>
    </w:p>
    <w:p w:rsidRPr="00F54D34" w:rsidR="00E93E0B" w:rsidP="00E93E0B" w:rsidRDefault="00E93E0B" w14:paraId="5DDD9FBD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4727DB4C" w:rsidRDefault="00E93E0B" w14:paraId="1A460083" w14:textId="6E69DC3A">
      <w:pPr>
        <w:autoSpaceDE w:val="0"/>
        <w:autoSpaceDN w:val="0"/>
        <w:adjustRightInd w:val="0"/>
        <w:spacing w:after="0" w:line="240" w:lineRule="auto"/>
        <w:rPr>
          <w:rFonts w:eastAsia="Times New Roman" w:cs="Calibri" w:cstheme="minorAscii"/>
        </w:rPr>
      </w:pPr>
      <w:r w:rsidRPr="79B860E2" w:rsidR="00E93E0B">
        <w:rPr>
          <w:rFonts w:eastAsia="Times New Roman" w:cs="Calibri" w:cstheme="minorAscii"/>
        </w:rPr>
        <w:t>3. Realistic expectations</w:t>
      </w:r>
      <w:r w:rsidRPr="79B860E2" w:rsidR="62A2CD5C">
        <w:rPr>
          <w:rFonts w:eastAsia="Times New Roman" w:cs="Calibri" w:cstheme="minorAscii"/>
        </w:rPr>
        <w:t xml:space="preserve"> – Cosmetic surgery is not a perfect art.  The right and left sides of the human body </w:t>
      </w:r>
      <w:r w:rsidRPr="79B860E2" w:rsidR="5D9C05C3">
        <w:rPr>
          <w:rFonts w:eastAsia="Times New Roman" w:cs="Calibri" w:cstheme="minorAscii"/>
        </w:rPr>
        <w:t>are not mirror images of each other; they may be similar but they are not symmetrical.  Expecting perfect symmetry may not be able to be achieved.  In addition</w:t>
      </w:r>
      <w:r w:rsidRPr="79B860E2" w:rsidR="112F76AF">
        <w:rPr>
          <w:rFonts w:eastAsia="Times New Roman" w:cs="Calibri" w:cstheme="minorAscii"/>
        </w:rPr>
        <w:t xml:space="preserve">, some breast implant sizes and body or face contours may not be achievable.  Dr. Coley and his staff will do </w:t>
      </w:r>
      <w:r w:rsidRPr="79B860E2" w:rsidR="41F69EB4">
        <w:rPr>
          <w:rFonts w:eastAsia="Times New Roman" w:cs="Calibri" w:cstheme="minorAscii"/>
        </w:rPr>
        <w:t>their</w:t>
      </w:r>
      <w:r w:rsidRPr="79B860E2" w:rsidR="112F76AF">
        <w:rPr>
          <w:rFonts w:eastAsia="Times New Roman" w:cs="Calibri" w:cstheme="minorAscii"/>
        </w:rPr>
        <w:t xml:space="preserve"> best to explain </w:t>
      </w:r>
      <w:r w:rsidRPr="79B860E2" w:rsidR="7D07178C">
        <w:rPr>
          <w:rFonts w:eastAsia="Times New Roman" w:cs="Calibri" w:cstheme="minorAscii"/>
        </w:rPr>
        <w:t>what is probable, including not recommending any surgery.</w:t>
      </w:r>
    </w:p>
    <w:p w:rsidRPr="00F54D34" w:rsidR="00E93E0B" w:rsidP="00E93E0B" w:rsidRDefault="00E93E0B" w14:paraId="0A8E55D2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4727DB4C" w:rsidRDefault="00E93E0B" w14:paraId="117EFD8F" w14:textId="52D9FFA8">
      <w:pPr>
        <w:autoSpaceDE w:val="0"/>
        <w:autoSpaceDN w:val="0"/>
        <w:adjustRightInd w:val="0"/>
        <w:spacing w:after="0" w:line="240" w:lineRule="auto"/>
        <w:rPr>
          <w:rFonts w:eastAsia="Times New Roman" w:cs="Calibri" w:cstheme="minorAscii"/>
        </w:rPr>
      </w:pPr>
      <w:r w:rsidRPr="4727DB4C" w:rsidR="00E93E0B">
        <w:rPr>
          <w:rFonts w:eastAsia="Times New Roman" w:cs="Calibri" w:cstheme="minorAscii"/>
        </w:rPr>
        <w:t>4.  Medical history - Certain conditions or history of a condition may prevent you from having cosmetic surgery</w:t>
      </w:r>
      <w:r w:rsidRPr="4727DB4C" w:rsidR="1F44ED19">
        <w:rPr>
          <w:rFonts w:eastAsia="Times New Roman" w:cs="Calibri" w:cstheme="minorAscii"/>
        </w:rPr>
        <w:t>. P</w:t>
      </w:r>
      <w:r w:rsidRPr="4727DB4C" w:rsidR="00E93E0B">
        <w:rPr>
          <w:rFonts w:eastAsia="Times New Roman" w:cs="Calibri" w:cstheme="minorAscii"/>
        </w:rPr>
        <w:t>lease complete your medical history accurately so that you may be evaluated by Dr. Coley and his staff to ensure your safety and a good outcome.</w:t>
      </w:r>
    </w:p>
    <w:p w:rsidRPr="00F54D34" w:rsidR="00E93E0B" w:rsidP="00E93E0B" w:rsidRDefault="00E93E0B" w14:paraId="4FD20721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4727DB4C" w:rsidRDefault="00E93E0B" w14:paraId="47684EF6" w14:textId="543EC3FD">
      <w:pPr>
        <w:autoSpaceDE w:val="0"/>
        <w:autoSpaceDN w:val="0"/>
        <w:adjustRightInd w:val="0"/>
        <w:spacing w:after="0" w:line="240" w:lineRule="auto"/>
        <w:rPr>
          <w:rFonts w:eastAsia="Times New Roman" w:cs="Calibri" w:cstheme="minorAscii"/>
        </w:rPr>
      </w:pPr>
      <w:r w:rsidRPr="4727DB4C" w:rsidR="00E93E0B">
        <w:rPr>
          <w:rFonts w:eastAsia="Times New Roman" w:cs="Calibri" w:cstheme="minorAscii"/>
        </w:rPr>
        <w:t xml:space="preserve">5.  Pregnancy - If you are considering having a child in the near future, realize that your results may be affected by pregnancy resulting in </w:t>
      </w:r>
      <w:r w:rsidRPr="4727DB4C" w:rsidR="68C91C59">
        <w:rPr>
          <w:rFonts w:eastAsia="Times New Roman" w:cs="Calibri" w:cstheme="minorAscii"/>
        </w:rPr>
        <w:t xml:space="preserve">additional costs and a </w:t>
      </w:r>
      <w:r w:rsidRPr="4727DB4C" w:rsidR="00E93E0B">
        <w:rPr>
          <w:rFonts w:eastAsia="Times New Roman" w:cs="Calibri" w:cstheme="minorAscii"/>
        </w:rPr>
        <w:t>revision surgery.</w:t>
      </w:r>
    </w:p>
    <w:p w:rsidRPr="00F54D34" w:rsidR="00E93E0B" w:rsidP="00E93E0B" w:rsidRDefault="00E93E0B" w14:paraId="07AA0245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</w:rPr>
      </w:pPr>
    </w:p>
    <w:p w:rsidRPr="00F54D34" w:rsidR="00E93E0B" w:rsidP="00E93E0B" w:rsidRDefault="00E93E0B" w14:paraId="2025CECF" w14:textId="77777777">
      <w:pPr>
        <w:rPr>
          <w:rFonts w:cstheme="minorHAnsi"/>
        </w:rPr>
      </w:pPr>
      <w:r w:rsidRPr="7C1A5E70" w:rsidR="00E93E0B">
        <w:rPr>
          <w:rFonts w:eastAsia="Times New Roman" w:cs="Calibri" w:cstheme="minorAscii"/>
        </w:rPr>
        <w:t>6.  Multiple Procedures - Dr. Coley and his staff will evaluate you to determine if multiple procedures are safe to be performed, taking into account surgical time, medical history and recovery.</w:t>
      </w:r>
    </w:p>
    <w:sectPr w:rsidRPr="00F54D34" w:rsidR="00AD319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03D3"/>
    <w:multiLevelType w:val="hybridMultilevel"/>
    <w:tmpl w:val="4636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0B"/>
    <w:rsid w:val="00AD3192"/>
    <w:rsid w:val="00E93E0B"/>
    <w:rsid w:val="00F54D34"/>
    <w:rsid w:val="112F76AF"/>
    <w:rsid w:val="1F44ED19"/>
    <w:rsid w:val="26C311A4"/>
    <w:rsid w:val="2E441D5C"/>
    <w:rsid w:val="30AEF144"/>
    <w:rsid w:val="365FB577"/>
    <w:rsid w:val="3FF27A80"/>
    <w:rsid w:val="40B899C8"/>
    <w:rsid w:val="41F69EB4"/>
    <w:rsid w:val="4727DB4C"/>
    <w:rsid w:val="51229273"/>
    <w:rsid w:val="5D9C05C3"/>
    <w:rsid w:val="62A2CD5C"/>
    <w:rsid w:val="68C91C59"/>
    <w:rsid w:val="79B860E2"/>
    <w:rsid w:val="7B6B472B"/>
    <w:rsid w:val="7C1A5E70"/>
    <w:rsid w:val="7D07178C"/>
    <w:rsid w:val="7EA2E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AE73"/>
  <w15:chartTrackingRefBased/>
  <w15:docId w15:val="{CFA437EB-787D-458B-B26E-E4281A2C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3E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RachelNew</dc:creator>
  <keywords/>
  <dc:description/>
  <lastModifiedBy>RachelNew</lastModifiedBy>
  <revision>6</revision>
  <dcterms:created xsi:type="dcterms:W3CDTF">2021-12-02T19:30:00.0000000Z</dcterms:created>
  <dcterms:modified xsi:type="dcterms:W3CDTF">2021-12-08T15:48:20.3818374Z</dcterms:modified>
</coreProperties>
</file>