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C029" w14:textId="0549609D" w:rsidR="00C226B5" w:rsidRPr="00C226B5" w:rsidRDefault="00C226B5" w:rsidP="00C226B5">
      <w:pPr>
        <w:autoSpaceDE w:val="0"/>
        <w:autoSpaceDN w:val="0"/>
        <w:adjustRightInd w:val="0"/>
        <w:spacing w:line="240" w:lineRule="auto"/>
        <w:contextualSpacing/>
        <w:jc w:val="center"/>
        <w:rPr>
          <w:rFonts w:ascii="Calibri" w:eastAsia="Times New Roman" w:hAnsi="Calibri" w:cs="Times New Roman"/>
          <w:b/>
          <w:bCs/>
          <w:sz w:val="24"/>
          <w:szCs w:val="24"/>
          <w:u w:val="single"/>
        </w:rPr>
      </w:pPr>
      <w:r w:rsidRPr="00C226B5">
        <w:rPr>
          <w:rFonts w:ascii="Calibri" w:eastAsia="Times New Roman" w:hAnsi="Calibri" w:cs="Times New Roman"/>
          <w:b/>
          <w:bCs/>
          <w:sz w:val="24"/>
          <w:szCs w:val="24"/>
          <w:u w:val="single"/>
        </w:rPr>
        <w:t>Coley Cosmetic Cancellation Policies:</w:t>
      </w:r>
    </w:p>
    <w:p w14:paraId="77871476" w14:textId="77777777" w:rsidR="00C226B5" w:rsidRDefault="00C226B5" w:rsidP="00C226B5">
      <w:pPr>
        <w:autoSpaceDE w:val="0"/>
        <w:autoSpaceDN w:val="0"/>
        <w:adjustRightInd w:val="0"/>
        <w:spacing w:line="240" w:lineRule="auto"/>
        <w:contextualSpacing/>
        <w:rPr>
          <w:rFonts w:ascii="Calibri" w:eastAsia="Times New Roman" w:hAnsi="Calibri" w:cs="Times New Roman"/>
          <w:b/>
          <w:bCs/>
          <w:sz w:val="20"/>
          <w:szCs w:val="20"/>
          <w:u w:val="single"/>
        </w:rPr>
      </w:pPr>
    </w:p>
    <w:p w14:paraId="128EBA36" w14:textId="7CD7A2A2" w:rsidR="00C226B5" w:rsidRPr="00181406" w:rsidRDefault="00C226B5" w:rsidP="00C226B5">
      <w:pPr>
        <w:autoSpaceDE w:val="0"/>
        <w:autoSpaceDN w:val="0"/>
        <w:adjustRightInd w:val="0"/>
        <w:spacing w:line="240" w:lineRule="auto"/>
        <w:contextualSpacing/>
        <w:rPr>
          <w:rFonts w:ascii="Calibri" w:eastAsia="Times New Roman" w:hAnsi="Calibri" w:cs="Times New Roman"/>
          <w:b/>
          <w:bCs/>
          <w:sz w:val="20"/>
          <w:szCs w:val="20"/>
          <w:u w:val="single"/>
        </w:rPr>
      </w:pPr>
      <w:r w:rsidRPr="00181406">
        <w:rPr>
          <w:rFonts w:ascii="Calibri" w:eastAsia="Times New Roman" w:hAnsi="Calibri" w:cs="Times New Roman"/>
          <w:b/>
          <w:bCs/>
          <w:sz w:val="20"/>
          <w:szCs w:val="20"/>
          <w:u w:val="single"/>
        </w:rPr>
        <w:t>General Cancellation Policy:</w:t>
      </w:r>
    </w:p>
    <w:p w14:paraId="088A73E0" w14:textId="77777777" w:rsidR="00C226B5" w:rsidRPr="00181406" w:rsidRDefault="00C226B5" w:rsidP="00C226B5">
      <w:pPr>
        <w:rPr>
          <w:sz w:val="20"/>
          <w:szCs w:val="20"/>
        </w:rPr>
      </w:pPr>
      <w:r w:rsidRPr="00181406">
        <w:rPr>
          <w:sz w:val="20"/>
          <w:szCs w:val="20"/>
        </w:rPr>
        <w:t>A credit card will be placed on file to hold any appointment you schedule with us. This credit card would be charged</w:t>
      </w:r>
      <w:r>
        <w:rPr>
          <w:sz w:val="20"/>
          <w:szCs w:val="20"/>
        </w:rPr>
        <w:t xml:space="preserve"> $50.00</w:t>
      </w:r>
      <w:r w:rsidRPr="00181406">
        <w:rPr>
          <w:sz w:val="20"/>
          <w:szCs w:val="20"/>
        </w:rPr>
        <w:t xml:space="preserve"> if there was a no-show or cancellation w/in 48 hours of your appointment. We do run a cancellation list for our team of providers, and this would allow us time to book another patient if you are unable to make your appointment. We are happy to ensure you are set up for appointment reminders via email and</w:t>
      </w:r>
      <w:r>
        <w:rPr>
          <w:sz w:val="20"/>
          <w:szCs w:val="20"/>
        </w:rPr>
        <w:t>/or</w:t>
      </w:r>
      <w:r w:rsidRPr="00181406">
        <w:rPr>
          <w:sz w:val="20"/>
          <w:szCs w:val="20"/>
        </w:rPr>
        <w:t xml:space="preserve"> text, this will allow plenty of time for you to call the office and reschedule an appointment if you find you have a conflict. </w:t>
      </w:r>
    </w:p>
    <w:p w14:paraId="428C0C13" w14:textId="77777777" w:rsidR="00C226B5" w:rsidRPr="00060C74" w:rsidRDefault="00C226B5" w:rsidP="00C226B5">
      <w:pPr>
        <w:spacing w:line="240" w:lineRule="auto"/>
        <w:contextualSpacing/>
        <w:rPr>
          <w:rFonts w:cs="Times New Roman"/>
          <w:b/>
          <w:bCs/>
          <w:sz w:val="20"/>
          <w:szCs w:val="20"/>
        </w:rPr>
      </w:pPr>
      <w:r w:rsidRPr="00060C74">
        <w:rPr>
          <w:rFonts w:cs="Times New Roman"/>
          <w:b/>
          <w:bCs/>
          <w:sz w:val="20"/>
          <w:szCs w:val="20"/>
          <w:u w:val="single"/>
        </w:rPr>
        <w:t>Cosmetic Surgery Scheduling</w:t>
      </w:r>
    </w:p>
    <w:p w14:paraId="11B81B7B" w14:textId="77777777" w:rsidR="00C226B5" w:rsidRPr="00060C74" w:rsidRDefault="00C226B5" w:rsidP="00C226B5">
      <w:pPr>
        <w:spacing w:line="240" w:lineRule="auto"/>
        <w:contextualSpacing/>
        <w:rPr>
          <w:rFonts w:cs="Times New Roman"/>
          <w:bCs/>
          <w:sz w:val="20"/>
          <w:szCs w:val="20"/>
        </w:rPr>
      </w:pPr>
      <w:r w:rsidRPr="00060C74">
        <w:rPr>
          <w:rFonts w:cs="Times New Roman"/>
          <w:bCs/>
          <w:sz w:val="20"/>
          <w:szCs w:val="20"/>
        </w:rPr>
        <w:t xml:space="preserve">Patients scheduling cosmetic procedures are required to pay a NON-REFUNDABLE surgery deposit BEFORE scheduling their procedure. The surgery deposit is equivalent to </w:t>
      </w:r>
      <w:r>
        <w:rPr>
          <w:rFonts w:cs="Times New Roman"/>
          <w:bCs/>
          <w:sz w:val="20"/>
          <w:szCs w:val="20"/>
        </w:rPr>
        <w:t>25</w:t>
      </w:r>
      <w:r w:rsidRPr="00060C74">
        <w:rPr>
          <w:rFonts w:cs="Times New Roman"/>
          <w:bCs/>
          <w:sz w:val="20"/>
          <w:szCs w:val="20"/>
        </w:rPr>
        <w:t>% of the total quoted procedure cost. The surgery deposit will be applied to the total quoted procedure cost leaving a remaining balance that must be paid 14 days BEFORE their scheduled procedure. If the balance is not paid within 14 days of the scheduled procedure, the surgery may be cancelled or postponed.</w:t>
      </w:r>
    </w:p>
    <w:p w14:paraId="5F030AB5" w14:textId="77777777" w:rsidR="00C226B5" w:rsidRPr="00931C2A" w:rsidRDefault="00C226B5" w:rsidP="00C226B5">
      <w:pPr>
        <w:spacing w:line="240" w:lineRule="auto"/>
        <w:contextualSpacing/>
        <w:rPr>
          <w:rFonts w:cs="Times New Roman"/>
          <w:bCs/>
          <w:sz w:val="16"/>
          <w:szCs w:val="16"/>
        </w:rPr>
      </w:pPr>
    </w:p>
    <w:p w14:paraId="12BEB778" w14:textId="77777777" w:rsidR="00C226B5" w:rsidRPr="00060C74" w:rsidRDefault="00C226B5" w:rsidP="00C226B5">
      <w:pPr>
        <w:spacing w:line="240" w:lineRule="auto"/>
        <w:contextualSpacing/>
        <w:rPr>
          <w:rFonts w:cs="Times New Roman"/>
          <w:bCs/>
          <w:sz w:val="20"/>
          <w:szCs w:val="20"/>
        </w:rPr>
      </w:pPr>
      <w:r w:rsidRPr="00060C74">
        <w:rPr>
          <w:rFonts w:cs="Times New Roman"/>
          <w:b/>
          <w:bCs/>
          <w:sz w:val="20"/>
          <w:szCs w:val="20"/>
          <w:u w:val="single"/>
        </w:rPr>
        <w:t>Cosmetic Surgery Cancellation</w:t>
      </w:r>
    </w:p>
    <w:p w14:paraId="399137C8" w14:textId="77777777" w:rsidR="00C226B5" w:rsidRPr="00290509" w:rsidRDefault="00C226B5" w:rsidP="00C226B5">
      <w:pPr>
        <w:autoSpaceDE w:val="0"/>
        <w:autoSpaceDN w:val="0"/>
        <w:adjustRightInd w:val="0"/>
        <w:spacing w:line="240" w:lineRule="auto"/>
        <w:contextualSpacing/>
        <w:rPr>
          <w:rFonts w:ascii="Calibri" w:eastAsia="Times New Roman" w:hAnsi="Calibri" w:cs="Times New Roman"/>
          <w:sz w:val="20"/>
          <w:szCs w:val="24"/>
        </w:rPr>
      </w:pPr>
      <w:r w:rsidRPr="00290509">
        <w:rPr>
          <w:rFonts w:ascii="Calibri" w:eastAsia="Times New Roman" w:hAnsi="Calibri" w:cs="Times New Roman"/>
          <w:sz w:val="20"/>
          <w:szCs w:val="24"/>
        </w:rPr>
        <w:t xml:space="preserve">For the safety and well-being of our patients, Dr. Coley reserves the right to cancel or reschedule a cosmetic procedure, if he deems it to be medically necessary. </w:t>
      </w:r>
    </w:p>
    <w:p w14:paraId="1315CE8C" w14:textId="77777777" w:rsidR="00C226B5" w:rsidRDefault="00C226B5" w:rsidP="00C226B5">
      <w:pPr>
        <w:autoSpaceDE w:val="0"/>
        <w:autoSpaceDN w:val="0"/>
        <w:adjustRightInd w:val="0"/>
        <w:spacing w:line="240" w:lineRule="auto"/>
        <w:contextualSpacing/>
        <w:rPr>
          <w:rFonts w:ascii="Calibri" w:eastAsia="Times New Roman" w:hAnsi="Calibri" w:cs="Times New Roman"/>
          <w:sz w:val="20"/>
          <w:szCs w:val="24"/>
        </w:rPr>
      </w:pPr>
      <w:r w:rsidRPr="00290509">
        <w:rPr>
          <w:rFonts w:ascii="Calibri" w:eastAsia="Times New Roman" w:hAnsi="Calibri" w:cs="Times New Roman"/>
          <w:sz w:val="20"/>
          <w:szCs w:val="24"/>
        </w:rPr>
        <w:t>Patients cancelling their cosmetic procedure 4 weeks or more before their scheduled procedure will receive a full refund of their surgery deposit, less $</w:t>
      </w:r>
      <w:r>
        <w:rPr>
          <w:rFonts w:ascii="Calibri" w:eastAsia="Times New Roman" w:hAnsi="Calibri" w:cs="Times New Roman"/>
          <w:sz w:val="20"/>
          <w:szCs w:val="24"/>
        </w:rPr>
        <w:t>10</w:t>
      </w:r>
      <w:r w:rsidRPr="00290509">
        <w:rPr>
          <w:rFonts w:ascii="Calibri" w:eastAsia="Times New Roman" w:hAnsi="Calibri" w:cs="Times New Roman"/>
          <w:sz w:val="20"/>
          <w:szCs w:val="24"/>
        </w:rPr>
        <w:t>0.00 for processing and administrative fees. Patients cancelling their cosmetic procedure less than 4 weeks before their scheduled procedure will receive a refund for their surgery but will not receive a refund of their surgery deposit (25%).  A credit will be issued for those patients who cancel their cosmetic procedure less than 4 weeks before their scheduled procedure, which can be applied toward the cost of a future surgery, products or other cosmetic services. After 6 months, this credit will</w:t>
      </w:r>
      <w:r>
        <w:rPr>
          <w:rFonts w:ascii="Calibri" w:eastAsia="Times New Roman" w:hAnsi="Calibri" w:cs="Times New Roman"/>
          <w:sz w:val="20"/>
          <w:szCs w:val="24"/>
        </w:rPr>
        <w:t xml:space="preserve"> be</w:t>
      </w:r>
      <w:r w:rsidRPr="00290509">
        <w:rPr>
          <w:rFonts w:ascii="Calibri" w:eastAsia="Times New Roman" w:hAnsi="Calibri" w:cs="Times New Roman"/>
          <w:sz w:val="20"/>
          <w:szCs w:val="24"/>
        </w:rPr>
        <w:t xml:space="preserve"> forfeited to the practice. </w:t>
      </w:r>
      <w:r w:rsidRPr="00290509">
        <w:rPr>
          <w:rFonts w:ascii="Calibri" w:eastAsia="Times New Roman" w:hAnsi="Calibri" w:cs="Times New Roman"/>
          <w:b/>
          <w:sz w:val="20"/>
          <w:szCs w:val="24"/>
        </w:rPr>
        <w:t>NOTE:</w:t>
      </w:r>
      <w:r w:rsidRPr="00290509">
        <w:rPr>
          <w:rFonts w:ascii="Calibri" w:eastAsia="Times New Roman" w:hAnsi="Calibri" w:cs="Times New Roman"/>
          <w:sz w:val="20"/>
          <w:szCs w:val="24"/>
        </w:rPr>
        <w:t xml:space="preserve"> We understand emergencies or other extenuating circumstances may arise that may cause need for a patient to cancel their cosmetic procedure. Dr. Coley and his Office Manager will evaluate the circumstance on a case-by-case basis to determine the proper course of action.</w:t>
      </w:r>
    </w:p>
    <w:p w14:paraId="420544E2" w14:textId="77777777" w:rsidR="00C226B5" w:rsidRDefault="00C226B5"/>
    <w:sectPr w:rsidR="00C2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B5"/>
    <w:rsid w:val="00C2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413B"/>
  <w15:chartTrackingRefBased/>
  <w15:docId w15:val="{06C37A38-BEA1-419F-B413-20455FBB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RachelNew</dc:creator>
  <cp:keywords/>
  <dc:description/>
  <cp:lastModifiedBy>RachelNew</cp:lastModifiedBy>
  <cp:revision>1</cp:revision>
  <dcterms:created xsi:type="dcterms:W3CDTF">2021-12-28T19:54:00Z</dcterms:created>
  <dcterms:modified xsi:type="dcterms:W3CDTF">2021-12-28T19:55:00Z</dcterms:modified>
</cp:coreProperties>
</file>